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MODELLO DI DOMANDA PERSONALE DOCENTE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 Giovanni XXIII “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Paceco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       _________________________    ___DOCENTE____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Cognome                                                        Nome                                                        Qualifica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tempo indeterminato, in servizio presso codesto Istituto nel corrente A.S. 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CHIEDE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poter usufruire di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ferie : relative al corrente anno scol.   n.gg: _32___ dal __________ al 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festività soppresse L.23/12/77, n.937   n. gg. 4 dal _____________ al 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Paceco , ____________                                                                            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del dipendente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IL DIRIGENTE SCOLASTICO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Prof.ssa Barbara Mineo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CONCEDE 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NON SI CONCEDE </w:t>
      </w:r>
    </w:p>
    <w:sectPr>
      <w:pgSz w:h="16838" w:w="11906" w:orient="portrait"/>
      <w:pgMar w:bottom="1134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GB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/cdTfCfPINtRdCVhOEdSqC1AQ==">CgMxLjA4AHIhMUM4T3pRcFpwWDVFdDE4alhJRGhQU2t6Y1RtT1hRWnAz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2024-09-19T13:25:00Z</dcterms:created>
  <dc:creator>ist. comprensivo Giovanni 23°</dc:creator>
</cp:coreProperties>
</file>